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3A7AC" w14:textId="77777777" w:rsidR="00002B4C" w:rsidRDefault="00002B4C" w:rsidP="00002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/>
          <w14:ligatures w14:val="none"/>
        </w:rPr>
      </w:pPr>
      <w:r w:rsidRPr="00002B4C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/>
          <w14:ligatures w14:val="none"/>
        </w:rPr>
        <w:t xml:space="preserve">КОНТРОЛНИ ЛИСТ ПРИЛОГА </w:t>
      </w:r>
    </w:p>
    <w:p w14:paraId="477989CC" w14:textId="24454765" w:rsidR="00002B4C" w:rsidRDefault="00002B4C" w:rsidP="00002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/>
          <w14:ligatures w14:val="none"/>
        </w:rPr>
        <w:t xml:space="preserve">УЗ </w:t>
      </w:r>
      <w:r w:rsidRPr="00002B4C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/>
          <w14:ligatures w14:val="none"/>
        </w:rPr>
        <w:t xml:space="preserve">ПРЕДЛОГ </w:t>
      </w:r>
      <w:r w:rsidR="00593954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/>
          <w14:ligatures w14:val="none"/>
        </w:rPr>
        <w:t>ГОДИШЊЕГ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/>
          <w14:ligatures w14:val="none"/>
        </w:rPr>
        <w:t xml:space="preserve"> </w:t>
      </w:r>
      <w:r w:rsidRPr="00002B4C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/>
          <w14:ligatures w14:val="none"/>
        </w:rPr>
        <w:t>ПРОГРАМА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/>
          <w14:ligatures w14:val="none"/>
        </w:rPr>
        <w:t xml:space="preserve"> СПОРТСКЕ РЕКРЕАЦИЈЕ</w:t>
      </w:r>
      <w:r w:rsidR="00593954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/>
          <w14:ligatures w14:val="none"/>
        </w:rPr>
        <w:t xml:space="preserve"> И СОКОЛСКОГ СПОРТА</w:t>
      </w:r>
    </w:p>
    <w:p w14:paraId="75EB13C2" w14:textId="77777777" w:rsidR="00002B4C" w:rsidRPr="00002B4C" w:rsidRDefault="00002B4C" w:rsidP="00002B4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CA82077" w14:textId="77777777" w:rsidR="00002B4C" w:rsidRPr="00002B4C" w:rsidRDefault="00002B4C" w:rsidP="00002B4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val="sr-Cyrl-CS"/>
          <w14:ligatures w14:val="none"/>
        </w:rPr>
      </w:pPr>
    </w:p>
    <w:p w14:paraId="78F24866" w14:textId="02B87423" w:rsidR="00002B4C" w:rsidRPr="00002B4C" w:rsidRDefault="00002B4C" w:rsidP="00002B4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val="sr-Cyrl-CS"/>
          <w14:ligatures w14:val="none"/>
        </w:rPr>
      </w:pPr>
      <w:r w:rsidRPr="00002B4C">
        <w:rPr>
          <w:rFonts w:ascii="Times New Roman" w:eastAsia="Times New Roman" w:hAnsi="Times New Roman" w:cs="Times New Roman"/>
          <w:b/>
          <w:kern w:val="0"/>
          <w:lang w:val="sr-Cyrl-CS"/>
          <w14:ligatures w14:val="none"/>
        </w:rPr>
        <w:t>Носилац програма:</w:t>
      </w:r>
      <w:r>
        <w:rPr>
          <w:rFonts w:ascii="Times New Roman" w:eastAsia="Times New Roman" w:hAnsi="Times New Roman" w:cs="Times New Roman"/>
          <w:b/>
          <w:kern w:val="0"/>
          <w:lang w:val="sr-Cyrl-CS"/>
          <w14:ligatures w14:val="none"/>
        </w:rPr>
        <w:t xml:space="preserve"> ______________________</w:t>
      </w:r>
      <w:r w:rsidRPr="00002B4C">
        <w:rPr>
          <w:rFonts w:ascii="Times New Roman" w:eastAsia="Times New Roman" w:hAnsi="Times New Roman" w:cs="Times New Roman"/>
          <w:b/>
          <w:kern w:val="0"/>
          <w:lang w:val="sr-Cyrl-CS"/>
          <w14:ligatures w14:val="none"/>
        </w:rPr>
        <w:t xml:space="preserve"> </w:t>
      </w:r>
    </w:p>
    <w:p w14:paraId="01D062BA" w14:textId="77777777" w:rsidR="00002B4C" w:rsidRPr="00002B4C" w:rsidRDefault="00002B4C" w:rsidP="00002B4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val="sr-Cyrl-CS"/>
          <w14:ligatures w14:val="none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2876"/>
        <w:gridCol w:w="1705"/>
        <w:gridCol w:w="1705"/>
        <w:gridCol w:w="3070"/>
      </w:tblGrid>
      <w:tr w:rsidR="00002B4C" w:rsidRPr="00002B4C" w14:paraId="1212D12D" w14:textId="77777777" w:rsidTr="00593954">
        <w:tc>
          <w:tcPr>
            <w:tcW w:w="539" w:type="dxa"/>
            <w:vAlign w:val="center"/>
          </w:tcPr>
          <w:p w14:paraId="32681BD0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  <w:t>Бр.</w:t>
            </w:r>
          </w:p>
        </w:tc>
        <w:tc>
          <w:tcPr>
            <w:tcW w:w="2876" w:type="dxa"/>
            <w:vAlign w:val="center"/>
          </w:tcPr>
          <w:p w14:paraId="5EFFD4C7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  <w:t>Обавезни прилози</w:t>
            </w:r>
          </w:p>
        </w:tc>
        <w:tc>
          <w:tcPr>
            <w:tcW w:w="1705" w:type="dxa"/>
            <w:vAlign w:val="center"/>
          </w:tcPr>
          <w:p w14:paraId="1792BB73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  <w:t>Попуњава подносилац</w:t>
            </w:r>
          </w:p>
          <w:p w14:paraId="732DE67E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  <w:t>(означити X)</w:t>
            </w:r>
          </w:p>
        </w:tc>
        <w:tc>
          <w:tcPr>
            <w:tcW w:w="1705" w:type="dxa"/>
            <w:vAlign w:val="center"/>
          </w:tcPr>
          <w:p w14:paraId="42F0670F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  <w:t>Попуњава Спортски савез Београда</w:t>
            </w:r>
          </w:p>
        </w:tc>
        <w:tc>
          <w:tcPr>
            <w:tcW w:w="3070" w:type="dxa"/>
            <w:vAlign w:val="center"/>
          </w:tcPr>
          <w:p w14:paraId="1BAE8AE2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b/>
                <w:kern w:val="0"/>
                <w:lang w:val="sr-Cyrl-CS"/>
                <w14:ligatures w14:val="none"/>
              </w:rPr>
              <w:t>Напомене</w:t>
            </w:r>
          </w:p>
        </w:tc>
      </w:tr>
      <w:tr w:rsidR="00002B4C" w:rsidRPr="00002B4C" w14:paraId="46774EB6" w14:textId="77777777" w:rsidTr="00593954">
        <w:tc>
          <w:tcPr>
            <w:tcW w:w="539" w:type="dxa"/>
            <w:vAlign w:val="center"/>
          </w:tcPr>
          <w:p w14:paraId="76EF735A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1.</w:t>
            </w:r>
          </w:p>
        </w:tc>
        <w:tc>
          <w:tcPr>
            <w:tcW w:w="2876" w:type="dxa"/>
            <w:vAlign w:val="center"/>
          </w:tcPr>
          <w:p w14:paraId="5B2932E3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Пропратно писмо</w:t>
            </w:r>
          </w:p>
        </w:tc>
        <w:tc>
          <w:tcPr>
            <w:tcW w:w="1705" w:type="dxa"/>
            <w:vAlign w:val="center"/>
          </w:tcPr>
          <w:p w14:paraId="56921D95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1705" w:type="dxa"/>
            <w:vAlign w:val="center"/>
          </w:tcPr>
          <w:p w14:paraId="3E85C548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3070" w:type="dxa"/>
            <w:vAlign w:val="center"/>
          </w:tcPr>
          <w:p w14:paraId="2CEE2111" w14:textId="5A8E76EE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</w:t>
            </w:r>
            <w:r w:rsidRPr="00002B4C">
              <w:rPr>
                <w:rFonts w:ascii="Times New Roman" w:hAnsi="Times New Roman" w:cs="Times New Roman"/>
                <w:lang w:val="sr-Cyrl-CS"/>
              </w:rPr>
              <w:t>азив носиоца програма и назив програма, временско трајање, финансијски износ тражених средстава, област општих потреба и интереса грађана из члана 137. став 1. Закона</w:t>
            </w:r>
          </w:p>
        </w:tc>
      </w:tr>
      <w:tr w:rsidR="00002B4C" w:rsidRPr="00002B4C" w14:paraId="32A29AC1" w14:textId="77777777" w:rsidTr="00593954">
        <w:tc>
          <w:tcPr>
            <w:tcW w:w="539" w:type="dxa"/>
            <w:vAlign w:val="center"/>
          </w:tcPr>
          <w:p w14:paraId="29B45A85" w14:textId="74AC3DB6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  <w:r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</w:p>
        </w:tc>
        <w:tc>
          <w:tcPr>
            <w:tcW w:w="2876" w:type="dxa"/>
            <w:vAlign w:val="center"/>
          </w:tcPr>
          <w:p w14:paraId="0701707E" w14:textId="10B51EA9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kern w:val="0"/>
                <w:lang w:val="sr-Cyrl-RS"/>
                <w14:ligatures w14:val="none"/>
              </w:rPr>
              <w:t>Два</w:t>
            </w:r>
            <w:r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оригинална </w:t>
            </w:r>
            <w:r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примерка обрасца предлога програма</w:t>
            </w:r>
          </w:p>
        </w:tc>
        <w:tc>
          <w:tcPr>
            <w:tcW w:w="1705" w:type="dxa"/>
            <w:vAlign w:val="center"/>
          </w:tcPr>
          <w:p w14:paraId="5D4552E2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1705" w:type="dxa"/>
            <w:vAlign w:val="center"/>
          </w:tcPr>
          <w:p w14:paraId="4789A262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3070" w:type="dxa"/>
            <w:vAlign w:val="center"/>
          </w:tcPr>
          <w:p w14:paraId="0627743A" w14:textId="34A8ECC4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Потписани и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печатирани</w:t>
            </w:r>
            <w:proofErr w:type="spellEnd"/>
            <w:r w:rsidR="003229F9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</w:p>
        </w:tc>
      </w:tr>
      <w:tr w:rsidR="00002B4C" w:rsidRPr="00002B4C" w14:paraId="72102837" w14:textId="77777777" w:rsidTr="00593954">
        <w:tc>
          <w:tcPr>
            <w:tcW w:w="539" w:type="dxa"/>
            <w:vAlign w:val="center"/>
          </w:tcPr>
          <w:p w14:paraId="4786638B" w14:textId="1F16DFEE" w:rsidR="00002B4C" w:rsidRPr="00593954" w:rsidRDefault="00593954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R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sr-Cyrl-RS"/>
                <w14:ligatures w14:val="none"/>
              </w:rPr>
              <w:t>3.</w:t>
            </w:r>
          </w:p>
        </w:tc>
        <w:tc>
          <w:tcPr>
            <w:tcW w:w="2876" w:type="dxa"/>
            <w:vAlign w:val="center"/>
          </w:tcPr>
          <w:p w14:paraId="09A59694" w14:textId="470157E3" w:rsidR="00002B4C" w:rsidRPr="00002B4C" w:rsidRDefault="00593954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R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sr-Cyrl-RS"/>
                <w14:ligatures w14:val="none"/>
              </w:rPr>
              <w:t xml:space="preserve">Образац </w:t>
            </w:r>
            <w:r w:rsidRPr="00593954">
              <w:rPr>
                <w:rFonts w:ascii="Times New Roman" w:eastAsia="Times New Roman" w:hAnsi="Times New Roman" w:cs="Times New Roman"/>
                <w:kern w:val="0"/>
                <w:lang w:val="sr-Cyrl-RS"/>
                <w14:ligatures w14:val="none"/>
              </w:rPr>
              <w:t>6.2.9 Завршни финансијски извештај о реализацији програма</w:t>
            </w:r>
          </w:p>
        </w:tc>
        <w:tc>
          <w:tcPr>
            <w:tcW w:w="1705" w:type="dxa"/>
            <w:vAlign w:val="center"/>
          </w:tcPr>
          <w:p w14:paraId="308E5F64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1705" w:type="dxa"/>
            <w:vAlign w:val="center"/>
          </w:tcPr>
          <w:p w14:paraId="60EE5EEF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3070" w:type="dxa"/>
            <w:vAlign w:val="center"/>
          </w:tcPr>
          <w:p w14:paraId="33BCEE56" w14:textId="7E6C3FB4" w:rsidR="00002B4C" w:rsidRPr="00002B4C" w:rsidRDefault="0023599F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Образац скенирати </w:t>
            </w:r>
          </w:p>
        </w:tc>
      </w:tr>
      <w:tr w:rsidR="00002B4C" w:rsidRPr="00002B4C" w14:paraId="02128374" w14:textId="77777777" w:rsidTr="00593954">
        <w:tc>
          <w:tcPr>
            <w:tcW w:w="539" w:type="dxa"/>
            <w:vAlign w:val="center"/>
          </w:tcPr>
          <w:p w14:paraId="2317B51B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4.</w:t>
            </w:r>
          </w:p>
        </w:tc>
        <w:tc>
          <w:tcPr>
            <w:tcW w:w="2876" w:type="dxa"/>
            <w:vAlign w:val="center"/>
          </w:tcPr>
          <w:p w14:paraId="5F8BA23A" w14:textId="08ECD623" w:rsidR="00002B4C" w:rsidRPr="00002B4C" w:rsidRDefault="000B46F8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R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ЦД/</w:t>
            </w:r>
            <w:r w:rsid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УСБ </w:t>
            </w:r>
            <w:r w:rsidR="00002B4C"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са </w:t>
            </w:r>
            <w:r w:rsid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обрасцима програма (у </w:t>
            </w:r>
            <w:r w:rsidR="00002B4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Excel </w:t>
            </w:r>
            <w:r w:rsidR="00002B4C">
              <w:rPr>
                <w:rFonts w:ascii="Times New Roman" w:eastAsia="Times New Roman" w:hAnsi="Times New Roman" w:cs="Times New Roman"/>
                <w:kern w:val="0"/>
                <w:lang w:val="sr-Cyrl-RS"/>
                <w14:ligatures w14:val="none"/>
              </w:rPr>
              <w:t>и</w:t>
            </w:r>
            <w:r w:rsidR="00002B4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word</w:t>
            </w:r>
            <w:r w:rsidR="00002B4C">
              <w:rPr>
                <w:rFonts w:ascii="Times New Roman" w:eastAsia="Times New Roman" w:hAnsi="Times New Roman" w:cs="Times New Roman"/>
                <w:kern w:val="0"/>
                <w:lang w:val="sr-Cyrl-RS"/>
                <w14:ligatures w14:val="none"/>
              </w:rPr>
              <w:t xml:space="preserve"> формату)</w:t>
            </w:r>
          </w:p>
        </w:tc>
        <w:tc>
          <w:tcPr>
            <w:tcW w:w="1705" w:type="dxa"/>
            <w:vAlign w:val="center"/>
          </w:tcPr>
          <w:p w14:paraId="0ADB679C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1705" w:type="dxa"/>
            <w:vAlign w:val="center"/>
          </w:tcPr>
          <w:p w14:paraId="1E228BAA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3070" w:type="dxa"/>
            <w:vAlign w:val="center"/>
          </w:tcPr>
          <w:p w14:paraId="2E54B0E1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</w:tr>
      <w:tr w:rsidR="00002B4C" w:rsidRPr="00002B4C" w14:paraId="2458E1D0" w14:textId="77777777" w:rsidTr="00593954">
        <w:tc>
          <w:tcPr>
            <w:tcW w:w="539" w:type="dxa"/>
            <w:vAlign w:val="center"/>
          </w:tcPr>
          <w:p w14:paraId="1B49B935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5.</w:t>
            </w:r>
          </w:p>
        </w:tc>
        <w:tc>
          <w:tcPr>
            <w:tcW w:w="2876" w:type="dxa"/>
            <w:vAlign w:val="center"/>
          </w:tcPr>
          <w:p w14:paraId="7652E558" w14:textId="1D795B65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Изјава да не постоје препреке из члана 118. ст. 5. и 133. ст. </w:t>
            </w:r>
            <w:r w:rsidRPr="00002B4C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  <w:r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 Закона о спорту</w:t>
            </w:r>
          </w:p>
        </w:tc>
        <w:tc>
          <w:tcPr>
            <w:tcW w:w="1705" w:type="dxa"/>
            <w:vAlign w:val="center"/>
          </w:tcPr>
          <w:p w14:paraId="65354F90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1705" w:type="dxa"/>
            <w:vAlign w:val="center"/>
          </w:tcPr>
          <w:p w14:paraId="493A250C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3070" w:type="dxa"/>
            <w:vAlign w:val="center"/>
          </w:tcPr>
          <w:p w14:paraId="56AC201D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</w:tr>
      <w:tr w:rsidR="00002B4C" w:rsidRPr="00002B4C" w14:paraId="525810DE" w14:textId="77777777" w:rsidTr="00593954">
        <w:tc>
          <w:tcPr>
            <w:tcW w:w="539" w:type="dxa"/>
            <w:vAlign w:val="center"/>
          </w:tcPr>
          <w:p w14:paraId="00DBA3E9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6.</w:t>
            </w:r>
          </w:p>
        </w:tc>
        <w:tc>
          <w:tcPr>
            <w:tcW w:w="2876" w:type="dxa"/>
            <w:vAlign w:val="center"/>
          </w:tcPr>
          <w:p w14:paraId="052BCFBB" w14:textId="0126F20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002B4C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Одлука надлежног органа носиоца програма о утврђивању предлога годишњег програма</w:t>
            </w:r>
          </w:p>
        </w:tc>
        <w:tc>
          <w:tcPr>
            <w:tcW w:w="1705" w:type="dxa"/>
            <w:vAlign w:val="center"/>
          </w:tcPr>
          <w:p w14:paraId="7CCCE13E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1705" w:type="dxa"/>
            <w:vAlign w:val="center"/>
          </w:tcPr>
          <w:p w14:paraId="5AEA0895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  <w:tc>
          <w:tcPr>
            <w:tcW w:w="3070" w:type="dxa"/>
            <w:vAlign w:val="center"/>
          </w:tcPr>
          <w:p w14:paraId="5F581CDC" w14:textId="77777777" w:rsidR="00002B4C" w:rsidRPr="00002B4C" w:rsidRDefault="00002B4C" w:rsidP="0059395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</w:p>
        </w:tc>
      </w:tr>
    </w:tbl>
    <w:p w14:paraId="733B071B" w14:textId="77777777" w:rsidR="00B9761A" w:rsidRDefault="00B9761A"/>
    <w:sectPr w:rsidR="00B97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4C"/>
    <w:rsid w:val="00002B4C"/>
    <w:rsid w:val="000B46F8"/>
    <w:rsid w:val="0023599F"/>
    <w:rsid w:val="003229F9"/>
    <w:rsid w:val="00593954"/>
    <w:rsid w:val="00B9761A"/>
    <w:rsid w:val="00BB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C9BD"/>
  <w15:chartTrackingRefBased/>
  <w15:docId w15:val="{333CBC28-2C7D-4202-8532-9F517F69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5D444-9349-44BF-8EAF-0CC1D0DA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Peković</dc:creator>
  <cp:keywords/>
  <dc:description/>
  <cp:lastModifiedBy>Gordana Todoric</cp:lastModifiedBy>
  <cp:revision>6</cp:revision>
  <dcterms:created xsi:type="dcterms:W3CDTF">2023-04-06T14:59:00Z</dcterms:created>
  <dcterms:modified xsi:type="dcterms:W3CDTF">2023-04-10T05:43:00Z</dcterms:modified>
</cp:coreProperties>
</file>